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8B1" w:rsidRDefault="007501CE" w:rsidP="00C77393">
      <w:pPr>
        <w:pStyle w:val="CUPMaintitle"/>
        <w:spacing w:before="240"/>
        <w:rPr>
          <w:lang w:val="en-GB"/>
        </w:rPr>
      </w:pPr>
      <w:r w:rsidRPr="008417D6">
        <w:rPr>
          <w:lang w:val="en-GB"/>
        </w:rPr>
        <w:t xml:space="preserve">Unit </w:t>
      </w:r>
      <w:r w:rsidR="006478D7" w:rsidRPr="008417D6">
        <w:rPr>
          <w:lang w:val="en-GB"/>
        </w:rPr>
        <w:t>2</w:t>
      </w:r>
      <w:r w:rsidRPr="008417D6">
        <w:rPr>
          <w:lang w:val="en-GB"/>
        </w:rPr>
        <w:t>.</w:t>
      </w:r>
      <w:r w:rsidR="006478D7" w:rsidRPr="008417D6">
        <w:rPr>
          <w:lang w:val="en-GB"/>
        </w:rPr>
        <w:t>1</w:t>
      </w:r>
      <w:r w:rsidRPr="008417D6">
        <w:rPr>
          <w:lang w:val="en-GB"/>
        </w:rPr>
        <w:t xml:space="preserve">: </w:t>
      </w:r>
      <w:r w:rsidR="006478D7" w:rsidRPr="008417D6">
        <w:rPr>
          <w:lang w:val="en-GB"/>
        </w:rPr>
        <w:t>Feminism</w:t>
      </w:r>
      <w:r w:rsidR="00D7502B">
        <w:rPr>
          <w:lang w:val="en-GB"/>
        </w:rPr>
        <w:t xml:space="preserve"> </w:t>
      </w:r>
      <w:r w:rsidR="00D7502B">
        <w:rPr>
          <w:lang w:val="en-GB"/>
        </w:rPr>
        <w:tab/>
      </w:r>
    </w:p>
    <w:p w:rsidR="007501CE" w:rsidRPr="008417D6" w:rsidRDefault="00D7502B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A</w:t>
      </w:r>
    </w:p>
    <w:p w:rsidR="007501CE" w:rsidRPr="008417D6" w:rsidRDefault="006478D7" w:rsidP="007501CE">
      <w:pPr>
        <w:pStyle w:val="CUPAhead"/>
        <w:rPr>
          <w:lang w:val="en-GB"/>
        </w:rPr>
      </w:pPr>
      <w:r w:rsidRPr="008417D6">
        <w:rPr>
          <w:lang w:val="en-GB"/>
        </w:rPr>
        <w:t xml:space="preserve">Graphic </w:t>
      </w:r>
      <w:r w:rsidR="0071313B">
        <w:rPr>
          <w:lang w:val="en-GB"/>
        </w:rPr>
        <w:t>o</w:t>
      </w:r>
      <w:r w:rsidR="008417D6" w:rsidRPr="008417D6">
        <w:rPr>
          <w:lang w:val="en-GB"/>
        </w:rPr>
        <w:t xml:space="preserve">rganiser </w:t>
      </w:r>
      <w:r w:rsidR="007501CE" w:rsidRPr="008417D6">
        <w:rPr>
          <w:lang w:val="en-GB"/>
        </w:rPr>
        <w:t xml:space="preserve">for Activity </w:t>
      </w:r>
      <w:r w:rsidRPr="008417D6">
        <w:rPr>
          <w:lang w:val="en-GB"/>
        </w:rPr>
        <w:t>1</w:t>
      </w:r>
      <w:r w:rsidR="007501CE" w:rsidRPr="008417D6">
        <w:rPr>
          <w:lang w:val="en-GB"/>
        </w:rPr>
        <w:t>.1</w:t>
      </w:r>
      <w:r w:rsidRPr="008417D6">
        <w:rPr>
          <w:lang w:val="en-GB"/>
        </w:rPr>
        <w:t>6</w:t>
      </w:r>
    </w:p>
    <w:p w:rsidR="006478D7" w:rsidRPr="008417D6" w:rsidRDefault="006478D7" w:rsidP="007501CE">
      <w:pPr>
        <w:pStyle w:val="CUPBodytext"/>
        <w:rPr>
          <w:lang w:val="en-GB"/>
        </w:rPr>
      </w:pPr>
    </w:p>
    <w:p w:rsidR="006478D7" w:rsidRPr="006E25FE" w:rsidRDefault="006478D7" w:rsidP="006478D7">
      <w:pPr>
        <w:rPr>
          <w:rFonts w:ascii="Times New Roman" w:hAnsi="Times New Roman"/>
          <w:lang w:val="en-GB"/>
        </w:rPr>
      </w:pPr>
      <w:r w:rsidRPr="006E25FE">
        <w:rPr>
          <w:rFonts w:ascii="Times New Roman" w:hAnsi="Times New Roman"/>
          <w:lang w:val="en-GB"/>
        </w:rPr>
        <w:t>Comparing and contrasting Texts 2.8 and 2.9 for an individual oral</w:t>
      </w:r>
      <w:r w:rsidR="00A53788">
        <w:rPr>
          <w:rFonts w:ascii="Times New Roman" w:hAnsi="Times New Roman"/>
          <w:lang w:val="en-GB"/>
        </w:rPr>
        <w:t>.</w:t>
      </w:r>
    </w:p>
    <w:p w:rsidR="006478D7" w:rsidRPr="006E25FE" w:rsidRDefault="006478D7" w:rsidP="006478D7">
      <w:pPr>
        <w:jc w:val="center"/>
        <w:rPr>
          <w:rFonts w:ascii="Times New Roman" w:hAnsi="Times New Roman"/>
          <w:lang w:val="en-GB"/>
        </w:rPr>
      </w:pPr>
    </w:p>
    <w:tbl>
      <w:tblPr>
        <w:tblStyle w:val="TableGrid"/>
        <w:tblW w:w="10093" w:type="dxa"/>
        <w:tblInd w:w="108" w:type="dxa"/>
        <w:tblLook w:val="04A0" w:firstRow="1" w:lastRow="0" w:firstColumn="1" w:lastColumn="0" w:noHBand="0" w:noVBand="1"/>
      </w:tblPr>
      <w:tblGrid>
        <w:gridCol w:w="4962"/>
        <w:gridCol w:w="5131"/>
      </w:tblGrid>
      <w:tr w:rsidR="006478D7" w:rsidRPr="006E25FE" w:rsidTr="006E25FE">
        <w:trPr>
          <w:trHeight w:val="269"/>
        </w:trPr>
        <w:tc>
          <w:tcPr>
            <w:tcW w:w="4962" w:type="dxa"/>
          </w:tcPr>
          <w:p w:rsidR="006478D7" w:rsidRPr="006E25FE" w:rsidRDefault="00B03BC3" w:rsidP="00D317AA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6E25FE">
              <w:rPr>
                <w:rFonts w:ascii="Times New Roman" w:hAnsi="Times New Roman"/>
                <w:b/>
                <w:lang w:val="en-GB"/>
              </w:rPr>
              <w:t>Text 2.8</w:t>
            </w:r>
          </w:p>
          <w:p w:rsidR="006478D7" w:rsidRPr="006E25FE" w:rsidRDefault="00B03BC3" w:rsidP="008417D6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6E25F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‘Females’</w:t>
            </w:r>
            <w:r w:rsidR="006478D7" w:rsidRPr="006E25F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Pr="006E25F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by Charlotte Perkins Gilman</w:t>
            </w:r>
          </w:p>
        </w:tc>
        <w:tc>
          <w:tcPr>
            <w:tcW w:w="5131" w:type="dxa"/>
          </w:tcPr>
          <w:p w:rsidR="006478D7" w:rsidRPr="006E25FE" w:rsidRDefault="00B03BC3" w:rsidP="00D317AA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6E25FE">
              <w:rPr>
                <w:rFonts w:ascii="Times New Roman" w:hAnsi="Times New Roman"/>
                <w:b/>
                <w:lang w:val="en-GB"/>
              </w:rPr>
              <w:t>Text 2.9</w:t>
            </w:r>
          </w:p>
          <w:p w:rsidR="006478D7" w:rsidRPr="006E25FE" w:rsidRDefault="00B03BC3" w:rsidP="00D317AA">
            <w:pPr>
              <w:spacing w:after="12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6E25F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‘America when feminized’ by Southern Woman</w:t>
            </w:r>
            <w:r w:rsidR="007E3AF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’</w:t>
            </w:r>
            <w:r w:rsidRPr="006E25F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s League for Rejection of the Susan B. Anthony Amendment</w:t>
            </w:r>
          </w:p>
          <w:p w:rsidR="006478D7" w:rsidRPr="006E25FE" w:rsidRDefault="006478D7" w:rsidP="00D317AA">
            <w:pPr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6478D7" w:rsidRPr="006E25FE" w:rsidTr="006E25FE">
        <w:trPr>
          <w:trHeight w:val="269"/>
        </w:trPr>
        <w:tc>
          <w:tcPr>
            <w:tcW w:w="4962" w:type="dxa"/>
          </w:tcPr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6F6C91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="Times New Roman" w:hAnsi="Times New Roman" w:cs="Times New Roman"/>
                <w:lang w:val="en-GB"/>
              </w:rPr>
            </w:pPr>
            <w:bookmarkStart w:id="0" w:name="_GoBack"/>
            <w:bookmarkEnd w:id="0"/>
            <w:r w:rsidRPr="006E25FE">
              <w:rPr>
                <w:rFonts w:ascii="Times New Roman" w:hAnsi="Times New Roman" w:cs="Times New Roman"/>
                <w:lang w:val="en-GB"/>
              </w:rPr>
              <w:t xml:space="preserve">Research about </w:t>
            </w:r>
            <w:r w:rsidR="0071313B" w:rsidRPr="006E25FE">
              <w:rPr>
                <w:rFonts w:ascii="Times New Roman" w:hAnsi="Times New Roman" w:cs="Times New Roman"/>
                <w:lang w:val="en-GB"/>
              </w:rPr>
              <w:t xml:space="preserve">women’s </w:t>
            </w:r>
            <w:r w:rsidRPr="006E25FE">
              <w:rPr>
                <w:rFonts w:ascii="Times New Roman" w:hAnsi="Times New Roman" w:cs="Times New Roman"/>
                <w:lang w:val="en-GB"/>
              </w:rPr>
              <w:t>suffrage</w:t>
            </w: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7E3AF6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="Times New Roman" w:hAnsi="Times New Roman" w:cs="Times New Roman"/>
                <w:lang w:val="en-GB"/>
              </w:rPr>
            </w:pPr>
            <w:r w:rsidRPr="006E25FE">
              <w:rPr>
                <w:rFonts w:ascii="Times New Roman" w:hAnsi="Times New Roman" w:cs="Times New Roman"/>
                <w:lang w:val="en-GB"/>
              </w:rPr>
              <w:t>Origin of the text</w:t>
            </w: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7E3AF6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="Times New Roman" w:hAnsi="Times New Roman" w:cs="Times New Roman"/>
                <w:lang w:val="en-GB"/>
              </w:rPr>
            </w:pPr>
            <w:r w:rsidRPr="006E25FE">
              <w:rPr>
                <w:rFonts w:ascii="Times New Roman" w:hAnsi="Times New Roman" w:cs="Times New Roman"/>
                <w:lang w:val="en-GB"/>
              </w:rPr>
              <w:t xml:space="preserve">Biographical </w:t>
            </w:r>
            <w:r w:rsidR="008417D6" w:rsidRPr="006E25FE">
              <w:rPr>
                <w:rFonts w:ascii="Times New Roman" w:hAnsi="Times New Roman" w:cs="Times New Roman"/>
                <w:lang w:val="en-GB"/>
              </w:rPr>
              <w:t>i</w:t>
            </w:r>
            <w:r w:rsidRPr="006E25FE">
              <w:rPr>
                <w:rFonts w:ascii="Times New Roman" w:hAnsi="Times New Roman" w:cs="Times New Roman"/>
                <w:lang w:val="en-GB"/>
              </w:rPr>
              <w:t xml:space="preserve">nformation </w:t>
            </w:r>
          </w:p>
          <w:p w:rsidR="006478D7" w:rsidRPr="006E25FE" w:rsidRDefault="006478D7" w:rsidP="007E3AF6">
            <w:pPr>
              <w:ind w:left="360" w:hanging="360"/>
              <w:contextualSpacing/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E25FE" w:rsidRPr="006E25FE" w:rsidRDefault="006E25FE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131" w:type="dxa"/>
          </w:tcPr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7E3AF6">
            <w:pPr>
              <w:pStyle w:val="ListParagraph"/>
              <w:numPr>
                <w:ilvl w:val="0"/>
                <w:numId w:val="31"/>
              </w:numPr>
              <w:ind w:left="360"/>
              <w:rPr>
                <w:rFonts w:ascii="Times New Roman" w:hAnsi="Times New Roman" w:cs="Times New Roman"/>
                <w:lang w:val="en-GB"/>
              </w:rPr>
            </w:pPr>
            <w:r w:rsidRPr="006E25FE">
              <w:rPr>
                <w:rFonts w:ascii="Times New Roman" w:hAnsi="Times New Roman" w:cs="Times New Roman"/>
                <w:lang w:val="en-GB"/>
              </w:rPr>
              <w:t xml:space="preserve">Research about </w:t>
            </w:r>
            <w:r w:rsidR="008272EC" w:rsidRPr="006E25FE">
              <w:rPr>
                <w:rFonts w:ascii="Times New Roman" w:hAnsi="Times New Roman" w:cs="Times New Roman"/>
                <w:lang w:val="en-GB"/>
              </w:rPr>
              <w:t xml:space="preserve">women’s </w:t>
            </w:r>
            <w:r w:rsidRPr="006E25FE">
              <w:rPr>
                <w:rFonts w:ascii="Times New Roman" w:hAnsi="Times New Roman" w:cs="Times New Roman"/>
                <w:lang w:val="en-GB"/>
              </w:rPr>
              <w:t>suffrage</w:t>
            </w: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7E3AF6">
            <w:pPr>
              <w:pStyle w:val="ListParagraph"/>
              <w:numPr>
                <w:ilvl w:val="0"/>
                <w:numId w:val="31"/>
              </w:numPr>
              <w:ind w:left="360"/>
              <w:rPr>
                <w:rFonts w:ascii="Times New Roman" w:hAnsi="Times New Roman" w:cs="Times New Roman"/>
                <w:lang w:val="en-GB"/>
              </w:rPr>
            </w:pPr>
            <w:r w:rsidRPr="006E25FE">
              <w:rPr>
                <w:rFonts w:ascii="Times New Roman" w:hAnsi="Times New Roman" w:cs="Times New Roman"/>
                <w:lang w:val="en-GB"/>
              </w:rPr>
              <w:t xml:space="preserve"> Origin of the text</w:t>
            </w: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7E3AF6">
            <w:pPr>
              <w:pStyle w:val="ListParagraph"/>
              <w:numPr>
                <w:ilvl w:val="0"/>
                <w:numId w:val="31"/>
              </w:numPr>
              <w:ind w:left="360"/>
              <w:rPr>
                <w:rFonts w:ascii="Times New Roman" w:hAnsi="Times New Roman" w:cs="Times New Roman"/>
                <w:lang w:val="en-GB"/>
              </w:rPr>
            </w:pPr>
            <w:r w:rsidRPr="006E25FE">
              <w:rPr>
                <w:rFonts w:ascii="Times New Roman" w:hAnsi="Times New Roman" w:cs="Times New Roman"/>
                <w:lang w:val="en-GB"/>
              </w:rPr>
              <w:t xml:space="preserve"> Biographical </w:t>
            </w:r>
            <w:r w:rsidR="008417D6" w:rsidRPr="006E25FE">
              <w:rPr>
                <w:rFonts w:ascii="Times New Roman" w:hAnsi="Times New Roman" w:cs="Times New Roman"/>
                <w:lang w:val="en-GB"/>
              </w:rPr>
              <w:t>i</w:t>
            </w:r>
            <w:r w:rsidRPr="006E25FE">
              <w:rPr>
                <w:rFonts w:ascii="Times New Roman" w:hAnsi="Times New Roman" w:cs="Times New Roman"/>
                <w:lang w:val="en-GB"/>
              </w:rPr>
              <w:t>nformation</w:t>
            </w:r>
          </w:p>
        </w:tc>
      </w:tr>
    </w:tbl>
    <w:p w:rsidR="00D7502B" w:rsidRPr="006E25FE" w:rsidRDefault="00D7502B" w:rsidP="006478D7">
      <w:pPr>
        <w:rPr>
          <w:rFonts w:ascii="Times New Roman" w:hAnsi="Times New Roman"/>
          <w:lang w:val="en-GB"/>
        </w:rPr>
      </w:pP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6478D7" w:rsidRPr="006E25FE" w:rsidTr="00DD0B77">
        <w:tc>
          <w:tcPr>
            <w:tcW w:w="10065" w:type="dxa"/>
          </w:tcPr>
          <w:p w:rsidR="006478D7" w:rsidRPr="006E25FE" w:rsidRDefault="00B03BC3" w:rsidP="00D317AA">
            <w:pPr>
              <w:spacing w:after="120"/>
              <w:rPr>
                <w:rFonts w:ascii="Times New Roman" w:hAnsi="Times New Roman"/>
                <w:b/>
                <w:lang w:val="en-GB"/>
              </w:rPr>
            </w:pPr>
            <w:r w:rsidRPr="006E25FE">
              <w:rPr>
                <w:rFonts w:ascii="Times New Roman" w:hAnsi="Times New Roman"/>
                <w:b/>
                <w:lang w:val="en-GB"/>
              </w:rPr>
              <w:t>Global issue:</w:t>
            </w: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6478D7" w:rsidRPr="006E25FE" w:rsidRDefault="006478D7" w:rsidP="006478D7">
      <w:pPr>
        <w:rPr>
          <w:rFonts w:ascii="Times New Roman" w:hAnsi="Times New Roman"/>
          <w:lang w:val="en-GB"/>
        </w:rPr>
      </w:pPr>
    </w:p>
    <w:tbl>
      <w:tblPr>
        <w:tblStyle w:val="TableGrid"/>
        <w:tblW w:w="10093" w:type="dxa"/>
        <w:tblInd w:w="108" w:type="dxa"/>
        <w:tblLook w:val="04A0" w:firstRow="1" w:lastRow="0" w:firstColumn="1" w:lastColumn="0" w:noHBand="0" w:noVBand="1"/>
      </w:tblPr>
      <w:tblGrid>
        <w:gridCol w:w="4962"/>
        <w:gridCol w:w="5131"/>
      </w:tblGrid>
      <w:tr w:rsidR="006478D7" w:rsidRPr="006E25FE" w:rsidTr="001159C9">
        <w:trPr>
          <w:trHeight w:val="12851"/>
        </w:trPr>
        <w:tc>
          <w:tcPr>
            <w:tcW w:w="4962" w:type="dxa"/>
          </w:tcPr>
          <w:p w:rsidR="006478D7" w:rsidRPr="006E25FE" w:rsidRDefault="00B03BC3" w:rsidP="00D317AA">
            <w:pPr>
              <w:spacing w:after="12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6E25FE">
              <w:rPr>
                <w:rFonts w:ascii="Times New Roman" w:hAnsi="Times New Roman"/>
                <w:b/>
                <w:lang w:val="en-GB"/>
              </w:rPr>
              <w:t>Similarities</w:t>
            </w: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7E3AF6" w:rsidRDefault="006478D7" w:rsidP="00D317AA">
            <w:pPr>
              <w:rPr>
                <w:rFonts w:ascii="Times New Roman" w:hAnsi="Times New Roman"/>
                <w:b/>
                <w:lang w:val="en-GB"/>
              </w:rPr>
            </w:pPr>
            <w:r w:rsidRPr="007E3AF6">
              <w:rPr>
                <w:rFonts w:ascii="Times New Roman" w:hAnsi="Times New Roman"/>
                <w:b/>
                <w:lang w:val="en-GB"/>
              </w:rPr>
              <w:t>1</w:t>
            </w:r>
          </w:p>
          <w:p w:rsidR="008417D6" w:rsidRDefault="008417D6" w:rsidP="00D317AA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D317AA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D317AA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D317AA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  <w:p w:rsidR="006478D7" w:rsidRPr="007E3AF6" w:rsidRDefault="006478D7" w:rsidP="00D317AA">
            <w:pPr>
              <w:rPr>
                <w:rFonts w:ascii="Times New Roman" w:hAnsi="Times New Roman"/>
                <w:b/>
                <w:lang w:val="en-GB"/>
              </w:rPr>
            </w:pPr>
            <w:r w:rsidRPr="007E3AF6">
              <w:rPr>
                <w:rFonts w:ascii="Times New Roman" w:hAnsi="Times New Roman"/>
                <w:b/>
                <w:lang w:val="en-GB"/>
              </w:rPr>
              <w:t>2</w:t>
            </w: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  <w:r w:rsidRPr="007E3AF6">
              <w:rPr>
                <w:rFonts w:ascii="Times New Roman" w:hAnsi="Times New Roman"/>
                <w:b/>
                <w:lang w:val="en-GB"/>
              </w:rPr>
              <w:t>3</w:t>
            </w: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6478D7" w:rsidRPr="007E3AF6" w:rsidRDefault="007E3AF6" w:rsidP="00D317AA">
            <w:pPr>
              <w:rPr>
                <w:rFonts w:ascii="Times New Roman" w:hAnsi="Times New Roman"/>
                <w:b/>
                <w:lang w:val="en-GB"/>
              </w:rPr>
            </w:pPr>
            <w:r w:rsidRPr="007E3AF6">
              <w:rPr>
                <w:rFonts w:ascii="Times New Roman" w:hAnsi="Times New Roman"/>
                <w:b/>
                <w:lang w:val="en-GB"/>
              </w:rPr>
              <w:t>4</w:t>
            </w:r>
          </w:p>
          <w:p w:rsidR="008417D6" w:rsidRDefault="008417D6" w:rsidP="00D317AA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D317AA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D317AA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D317AA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D317AA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D317AA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D317AA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D317AA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D317AA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D317A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131" w:type="dxa"/>
          </w:tcPr>
          <w:p w:rsidR="006478D7" w:rsidRPr="006E25FE" w:rsidRDefault="00B03BC3" w:rsidP="00D317AA">
            <w:pPr>
              <w:spacing w:after="12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6E25FE">
              <w:rPr>
                <w:rFonts w:ascii="Times New Roman" w:hAnsi="Times New Roman"/>
                <w:b/>
                <w:lang w:val="en-GB"/>
              </w:rPr>
              <w:t>Differences</w:t>
            </w: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7E3AF6" w:rsidRDefault="007E3AF6" w:rsidP="00E94F42">
            <w:pPr>
              <w:rPr>
                <w:rFonts w:ascii="Times New Roman" w:hAnsi="Times New Roman"/>
                <w:b/>
                <w:lang w:val="en-GB"/>
              </w:rPr>
            </w:pPr>
            <w:r w:rsidRPr="007E3AF6">
              <w:rPr>
                <w:rFonts w:ascii="Times New Roman" w:hAnsi="Times New Roman"/>
                <w:b/>
                <w:lang w:val="en-GB"/>
              </w:rPr>
              <w:t>1</w:t>
            </w: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7E3AF6" w:rsidRDefault="007E3AF6" w:rsidP="00E94F42">
            <w:pPr>
              <w:rPr>
                <w:rFonts w:ascii="Times New Roman" w:hAnsi="Times New Roman"/>
                <w:b/>
                <w:lang w:val="en-GB"/>
              </w:rPr>
            </w:pPr>
            <w:r w:rsidRPr="007E3AF6">
              <w:rPr>
                <w:rFonts w:ascii="Times New Roman" w:hAnsi="Times New Roman"/>
                <w:b/>
                <w:lang w:val="en-GB"/>
              </w:rPr>
              <w:t>2</w:t>
            </w: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7E3AF6" w:rsidRDefault="007E3AF6" w:rsidP="00E94F42">
            <w:pPr>
              <w:rPr>
                <w:rFonts w:ascii="Times New Roman" w:hAnsi="Times New Roman"/>
                <w:b/>
                <w:lang w:val="en-GB"/>
              </w:rPr>
            </w:pPr>
            <w:r w:rsidRPr="007E3AF6">
              <w:rPr>
                <w:rFonts w:ascii="Times New Roman" w:hAnsi="Times New Roman"/>
                <w:b/>
                <w:lang w:val="en-GB"/>
              </w:rPr>
              <w:t>3</w:t>
            </w: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6E25FE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Pr="007E3AF6" w:rsidRDefault="007E3AF6" w:rsidP="00E94F42">
            <w:pPr>
              <w:rPr>
                <w:rFonts w:ascii="Times New Roman" w:hAnsi="Times New Roman"/>
                <w:b/>
                <w:lang w:val="en-GB"/>
              </w:rPr>
            </w:pPr>
            <w:r w:rsidRPr="007E3AF6">
              <w:rPr>
                <w:rFonts w:ascii="Times New Roman" w:hAnsi="Times New Roman"/>
                <w:b/>
                <w:lang w:val="en-GB"/>
              </w:rPr>
              <w:t>4</w:t>
            </w: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E94F42" w:rsidRDefault="00E94F42" w:rsidP="00E94F42">
            <w:pPr>
              <w:rPr>
                <w:rFonts w:ascii="Times New Roman" w:hAnsi="Times New Roman"/>
                <w:lang w:val="en-GB"/>
              </w:rPr>
            </w:pPr>
          </w:p>
          <w:p w:rsidR="006478D7" w:rsidRPr="006E25FE" w:rsidRDefault="006478D7" w:rsidP="00D317AA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6478D7" w:rsidRPr="008417D6" w:rsidRDefault="006478D7" w:rsidP="007501CE">
      <w:pPr>
        <w:pStyle w:val="CUPBodytext"/>
        <w:rPr>
          <w:lang w:val="en-GB"/>
        </w:rPr>
      </w:pPr>
    </w:p>
    <w:sectPr w:rsidR="006478D7" w:rsidRPr="008417D6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C90" w:rsidRDefault="00F03C90" w:rsidP="005E47CF">
      <w:r>
        <w:separator/>
      </w:r>
    </w:p>
  </w:endnote>
  <w:endnote w:type="continuationSeparator" w:id="0">
    <w:p w:rsidR="00F03C90" w:rsidRDefault="00F03C90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A53788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C90" w:rsidRDefault="00F03C90" w:rsidP="005E47CF">
      <w:r>
        <w:separator/>
      </w:r>
    </w:p>
  </w:footnote>
  <w:footnote w:type="continuationSeparator" w:id="0">
    <w:p w:rsidR="00F03C90" w:rsidRDefault="00F03C90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788" w:rsidRPr="004160CB" w:rsidRDefault="00A53788" w:rsidP="00A53788">
    <w:pPr>
      <w:ind w:left="-850"/>
      <w:jc w:val="right"/>
    </w:pPr>
    <w:r w:rsidRPr="00F14E96">
      <w:rPr>
        <w:noProof/>
      </w:rPr>
      <w:drawing>
        <wp:inline distT="0" distB="0" distL="0" distR="0" wp14:anchorId="0F514DB2" wp14:editId="3D1E6701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24E80F10"/>
    <w:multiLevelType w:val="hybridMultilevel"/>
    <w:tmpl w:val="20FEFF42"/>
    <w:lvl w:ilvl="0" w:tplc="A192C82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1A707E"/>
    <w:multiLevelType w:val="hybridMultilevel"/>
    <w:tmpl w:val="D892F7FC"/>
    <w:lvl w:ilvl="0" w:tplc="A192C82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0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3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7"/>
  </w:num>
  <w:num w:numId="4">
    <w:abstractNumId w:val="5"/>
  </w:num>
  <w:num w:numId="5">
    <w:abstractNumId w:val="14"/>
  </w:num>
  <w:num w:numId="6">
    <w:abstractNumId w:val="19"/>
  </w:num>
  <w:num w:numId="7">
    <w:abstractNumId w:val="16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2"/>
  </w:num>
  <w:num w:numId="13">
    <w:abstractNumId w:val="1"/>
  </w:num>
  <w:num w:numId="14">
    <w:abstractNumId w:val="4"/>
  </w:num>
  <w:num w:numId="15">
    <w:abstractNumId w:val="10"/>
  </w:num>
  <w:num w:numId="16">
    <w:abstractNumId w:val="15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8"/>
  </w:num>
  <w:num w:numId="20">
    <w:abstractNumId w:val="21"/>
  </w:num>
  <w:num w:numId="21">
    <w:abstractNumId w:val="7"/>
  </w:num>
  <w:num w:numId="22">
    <w:abstractNumId w:val="0"/>
  </w:num>
  <w:num w:numId="23">
    <w:abstractNumId w:val="23"/>
  </w:num>
  <w:num w:numId="24">
    <w:abstractNumId w:val="24"/>
  </w:num>
  <w:num w:numId="25">
    <w:abstractNumId w:val="20"/>
  </w:num>
  <w:num w:numId="26">
    <w:abstractNumId w:val="11"/>
  </w:num>
  <w:num w:numId="27">
    <w:abstractNumId w:val="12"/>
  </w:num>
  <w:num w:numId="28">
    <w:abstractNumId w:val="9"/>
  </w:num>
  <w:num w:numId="29">
    <w:abstractNumId w:val="8"/>
  </w:num>
  <w:num w:numId="30">
    <w:abstractNumId w:val="13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4188A"/>
    <w:rsid w:val="00042940"/>
    <w:rsid w:val="00042B96"/>
    <w:rsid w:val="00090724"/>
    <w:rsid w:val="000A2B7C"/>
    <w:rsid w:val="000C441D"/>
    <w:rsid w:val="001159C9"/>
    <w:rsid w:val="00116883"/>
    <w:rsid w:val="001254DE"/>
    <w:rsid w:val="00135BD1"/>
    <w:rsid w:val="00153A2D"/>
    <w:rsid w:val="001707D1"/>
    <w:rsid w:val="001B11D1"/>
    <w:rsid w:val="001B171B"/>
    <w:rsid w:val="0020381C"/>
    <w:rsid w:val="00204B88"/>
    <w:rsid w:val="002123E1"/>
    <w:rsid w:val="00222E24"/>
    <w:rsid w:val="002242DB"/>
    <w:rsid w:val="00230FA2"/>
    <w:rsid w:val="00244736"/>
    <w:rsid w:val="00257790"/>
    <w:rsid w:val="00272D8B"/>
    <w:rsid w:val="00296051"/>
    <w:rsid w:val="002F291E"/>
    <w:rsid w:val="00334570"/>
    <w:rsid w:val="00337828"/>
    <w:rsid w:val="003406A0"/>
    <w:rsid w:val="00351816"/>
    <w:rsid w:val="003773AA"/>
    <w:rsid w:val="003C27F9"/>
    <w:rsid w:val="003F6B6E"/>
    <w:rsid w:val="00451124"/>
    <w:rsid w:val="00467929"/>
    <w:rsid w:val="00476116"/>
    <w:rsid w:val="004958BA"/>
    <w:rsid w:val="004966EC"/>
    <w:rsid w:val="004C2262"/>
    <w:rsid w:val="004D0AB8"/>
    <w:rsid w:val="00553751"/>
    <w:rsid w:val="0056433C"/>
    <w:rsid w:val="00570AF0"/>
    <w:rsid w:val="005742AD"/>
    <w:rsid w:val="00594F49"/>
    <w:rsid w:val="005E47CF"/>
    <w:rsid w:val="005E6159"/>
    <w:rsid w:val="005F37AD"/>
    <w:rsid w:val="00604160"/>
    <w:rsid w:val="006043E8"/>
    <w:rsid w:val="00616F11"/>
    <w:rsid w:val="00627BBF"/>
    <w:rsid w:val="006478D7"/>
    <w:rsid w:val="0065205D"/>
    <w:rsid w:val="00673C08"/>
    <w:rsid w:val="006941B2"/>
    <w:rsid w:val="006D3A4E"/>
    <w:rsid w:val="006E25FE"/>
    <w:rsid w:val="006E5C0A"/>
    <w:rsid w:val="006F07AB"/>
    <w:rsid w:val="006F6C91"/>
    <w:rsid w:val="0071313B"/>
    <w:rsid w:val="0072784E"/>
    <w:rsid w:val="0073660B"/>
    <w:rsid w:val="007501CE"/>
    <w:rsid w:val="007808F7"/>
    <w:rsid w:val="007858C4"/>
    <w:rsid w:val="00791CBB"/>
    <w:rsid w:val="007C6F93"/>
    <w:rsid w:val="007E3AF6"/>
    <w:rsid w:val="00800BA0"/>
    <w:rsid w:val="0081792F"/>
    <w:rsid w:val="008272EC"/>
    <w:rsid w:val="008417D6"/>
    <w:rsid w:val="00855732"/>
    <w:rsid w:val="00884ECB"/>
    <w:rsid w:val="008B1C11"/>
    <w:rsid w:val="008C32E3"/>
    <w:rsid w:val="00900759"/>
    <w:rsid w:val="009173DD"/>
    <w:rsid w:val="009206E8"/>
    <w:rsid w:val="00935B0C"/>
    <w:rsid w:val="0096239C"/>
    <w:rsid w:val="0097074F"/>
    <w:rsid w:val="00982812"/>
    <w:rsid w:val="009D5368"/>
    <w:rsid w:val="009D79B0"/>
    <w:rsid w:val="00A24BE4"/>
    <w:rsid w:val="00A441E4"/>
    <w:rsid w:val="00A53788"/>
    <w:rsid w:val="00A55A3D"/>
    <w:rsid w:val="00A87809"/>
    <w:rsid w:val="00AD15E1"/>
    <w:rsid w:val="00AD3983"/>
    <w:rsid w:val="00B010EB"/>
    <w:rsid w:val="00B03BC3"/>
    <w:rsid w:val="00B20DC9"/>
    <w:rsid w:val="00B305A2"/>
    <w:rsid w:val="00B364B7"/>
    <w:rsid w:val="00B51FF8"/>
    <w:rsid w:val="00B978DC"/>
    <w:rsid w:val="00BA14C0"/>
    <w:rsid w:val="00BA6E0E"/>
    <w:rsid w:val="00C0623C"/>
    <w:rsid w:val="00C114E2"/>
    <w:rsid w:val="00C3249F"/>
    <w:rsid w:val="00C77393"/>
    <w:rsid w:val="00C85C81"/>
    <w:rsid w:val="00CB1B5E"/>
    <w:rsid w:val="00CE03C2"/>
    <w:rsid w:val="00D20E8C"/>
    <w:rsid w:val="00D460B6"/>
    <w:rsid w:val="00D7502B"/>
    <w:rsid w:val="00DB75AD"/>
    <w:rsid w:val="00DD0B77"/>
    <w:rsid w:val="00DE3DD0"/>
    <w:rsid w:val="00DE6A31"/>
    <w:rsid w:val="00DF28B1"/>
    <w:rsid w:val="00E14996"/>
    <w:rsid w:val="00E2550A"/>
    <w:rsid w:val="00E65232"/>
    <w:rsid w:val="00E74D12"/>
    <w:rsid w:val="00E8624F"/>
    <w:rsid w:val="00E94F42"/>
    <w:rsid w:val="00EB0885"/>
    <w:rsid w:val="00ED6CB8"/>
    <w:rsid w:val="00F03C90"/>
    <w:rsid w:val="00F043EB"/>
    <w:rsid w:val="00F22826"/>
    <w:rsid w:val="00F410F9"/>
    <w:rsid w:val="00F6210B"/>
    <w:rsid w:val="00F62DBC"/>
    <w:rsid w:val="00F744A4"/>
    <w:rsid w:val="00F97DA7"/>
    <w:rsid w:val="00FB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D4CBD14-7481-4532-B304-EF5D9C3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8F7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478D7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7A2911-F19D-4C97-B637-9964780E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24</cp:revision>
  <cp:lastPrinted>2019-07-05T11:52:00Z</cp:lastPrinted>
  <dcterms:created xsi:type="dcterms:W3CDTF">2019-01-24T09:33:00Z</dcterms:created>
  <dcterms:modified xsi:type="dcterms:W3CDTF">2019-07-05T11:53:00Z</dcterms:modified>
</cp:coreProperties>
</file>